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62" w:rsidRDefault="00A40462">
      <w:pPr>
        <w:pStyle w:val="Title"/>
      </w:pPr>
      <w:smartTag w:uri="urn:schemas-microsoft-com:office:smarttags" w:element="City">
        <w:smartTag w:uri="urn:schemas-microsoft-com:office:smarttags" w:element="place">
          <w:r>
            <w:t>TOPEKA</w:t>
          </w:r>
        </w:smartTag>
      </w:smartTag>
      <w:r>
        <w:t xml:space="preserve"> METRO NEWS</w:t>
      </w:r>
    </w:p>
    <w:p w:rsidR="00A40462" w:rsidRDefault="00A40462">
      <w:pPr>
        <w:rPr>
          <w:sz w:val="24"/>
        </w:rPr>
      </w:pPr>
    </w:p>
    <w:p w:rsidR="00A40462" w:rsidRDefault="00A40462">
      <w:pPr>
        <w:pStyle w:val="Heading1"/>
        <w:ind w:left="2160" w:hanging="2160"/>
      </w:pPr>
      <w:r>
        <w:t>DEPARTMENT:</w:t>
      </w:r>
      <w:r>
        <w:tab/>
        <w:t xml:space="preserve">CONTRACTS &amp; PROCUREMENT </w:t>
      </w:r>
      <w:r w:rsidR="005517C6">
        <w:t xml:space="preserve">- CITY OF </w:t>
      </w:r>
      <w:smartTag w:uri="urn:schemas-microsoft-com:office:smarttags" w:element="City">
        <w:smartTag w:uri="urn:schemas-microsoft-com:office:smarttags" w:element="place">
          <w:r w:rsidR="005517C6">
            <w:t>TOPEKA</w:t>
          </w:r>
        </w:smartTag>
      </w:smartTag>
    </w:p>
    <w:p w:rsidR="00A40462" w:rsidRDefault="00A40462">
      <w:pPr>
        <w:rPr>
          <w:sz w:val="24"/>
        </w:rPr>
      </w:pPr>
    </w:p>
    <w:p w:rsidR="00A40462" w:rsidRDefault="00A40462">
      <w:pPr>
        <w:rPr>
          <w:sz w:val="24"/>
        </w:rPr>
      </w:pPr>
      <w:r>
        <w:rPr>
          <w:sz w:val="24"/>
        </w:rPr>
        <w:t>CONTACT PERSON:</w:t>
      </w:r>
      <w:r>
        <w:rPr>
          <w:sz w:val="24"/>
        </w:rPr>
        <w:tab/>
      </w:r>
      <w:r w:rsidR="009779C3">
        <w:rPr>
          <w:sz w:val="24"/>
        </w:rPr>
        <w:fldChar w:fldCharType="begin"/>
      </w:r>
      <w:r w:rsidR="009779C3">
        <w:rPr>
          <w:sz w:val="24"/>
        </w:rPr>
        <w:instrText xml:space="preserve"> FILLIN   \* MERGEFORMAT </w:instrText>
      </w:r>
      <w:r w:rsidR="009779C3">
        <w:rPr>
          <w:sz w:val="24"/>
        </w:rPr>
        <w:fldChar w:fldCharType="separate"/>
      </w:r>
      <w:r w:rsidR="008F158C">
        <w:rPr>
          <w:sz w:val="24"/>
        </w:rPr>
        <w:t>Kathleen Burrows</w:t>
      </w:r>
      <w:r w:rsidR="009779C3">
        <w:rPr>
          <w:sz w:val="24"/>
        </w:rPr>
        <w:fldChar w:fldCharType="end"/>
      </w:r>
      <w:r>
        <w:rPr>
          <w:sz w:val="24"/>
        </w:rPr>
        <w:t xml:space="preserve">, </w:t>
      </w:r>
      <w:r w:rsidR="00625F16">
        <w:rPr>
          <w:sz w:val="24"/>
        </w:rPr>
        <w:t>P</w:t>
      </w:r>
      <w:r>
        <w:rPr>
          <w:sz w:val="24"/>
        </w:rPr>
        <w:t>hone 785.368.3749</w:t>
      </w:r>
    </w:p>
    <w:p w:rsidR="00A40462" w:rsidRDefault="00A40462">
      <w:pPr>
        <w:rPr>
          <w:sz w:val="24"/>
        </w:rPr>
      </w:pPr>
    </w:p>
    <w:p w:rsidR="00A40462" w:rsidRDefault="00A40462">
      <w:pPr>
        <w:pStyle w:val="Heading1"/>
        <w:tabs>
          <w:tab w:val="left" w:pos="2160"/>
        </w:tabs>
      </w:pPr>
      <w:r>
        <w:t>START DATE:</w:t>
      </w:r>
      <w:r>
        <w:tab/>
      </w:r>
      <w:r w:rsidR="0052181B">
        <w:fldChar w:fldCharType="begin"/>
      </w:r>
      <w:r w:rsidR="0052181B">
        <w:instrText xml:space="preserve"> FILLIN   \* MERGEFORMAT </w:instrText>
      </w:r>
      <w:r w:rsidR="0052181B">
        <w:fldChar w:fldCharType="separate"/>
      </w:r>
      <w:r w:rsidR="0052181B">
        <w:t>February 10</w:t>
      </w:r>
      <w:bookmarkStart w:id="0" w:name="_GoBack"/>
      <w:bookmarkEnd w:id="0"/>
      <w:r w:rsidR="008F158C">
        <w:t>, 2020</w:t>
      </w:r>
      <w:r w:rsidR="0052181B">
        <w:fldChar w:fldCharType="end"/>
      </w:r>
    </w:p>
    <w:p w:rsidR="00A40462" w:rsidRDefault="00A40462"/>
    <w:p w:rsidR="00A40462" w:rsidRDefault="00A40462">
      <w:pPr>
        <w:pStyle w:val="Heading1"/>
        <w:tabs>
          <w:tab w:val="left" w:pos="3600"/>
        </w:tabs>
      </w:pPr>
      <w:r>
        <w:t>NUMBER OF INSERTIONS:</w:t>
      </w:r>
      <w:r>
        <w:tab/>
        <w:t>1</w:t>
      </w:r>
    </w:p>
    <w:p w:rsidR="00A40462" w:rsidRDefault="00A40462">
      <w:pPr>
        <w:rPr>
          <w:sz w:val="24"/>
        </w:rPr>
      </w:pPr>
    </w:p>
    <w:p w:rsidR="00A40462" w:rsidRDefault="00A40462">
      <w:pPr>
        <w:tabs>
          <w:tab w:val="left" w:pos="3600"/>
        </w:tabs>
        <w:ind w:left="3600" w:hanging="3600"/>
        <w:rPr>
          <w:sz w:val="24"/>
        </w:rPr>
      </w:pPr>
      <w:r>
        <w:rPr>
          <w:sz w:val="24"/>
        </w:rPr>
        <w:t>SPECIAL INSTRUCTIONS:</w:t>
      </w:r>
      <w:r>
        <w:rPr>
          <w:sz w:val="24"/>
        </w:rPr>
        <w:tab/>
        <w:t>Please send ORIGINAL clipping with proof of publication affidavit.</w:t>
      </w:r>
    </w:p>
    <w:p w:rsidR="00A40462" w:rsidRDefault="00A40462">
      <w:pPr>
        <w:rPr>
          <w:sz w:val="24"/>
        </w:rPr>
      </w:pPr>
    </w:p>
    <w:p w:rsidR="00A40462" w:rsidRDefault="00A40462">
      <w:pPr>
        <w:jc w:val="center"/>
        <w:rPr>
          <w:sz w:val="24"/>
        </w:rPr>
      </w:pPr>
      <w:r>
        <w:rPr>
          <w:sz w:val="24"/>
        </w:rPr>
        <w:t>REQUEST FOR PROPOSAL (RFP)</w:t>
      </w:r>
    </w:p>
    <w:p w:rsidR="00A40462" w:rsidRDefault="00A40462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City of Topeka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Kansas</w:t>
          </w:r>
        </w:smartTag>
      </w:smartTag>
    </w:p>
    <w:p w:rsidR="007F6AE8" w:rsidRDefault="009779C3">
      <w:pPr>
        <w:jc w:val="center"/>
        <w:rPr>
          <w:sz w:val="24"/>
        </w:rPr>
      </w:pPr>
      <w:r w:rsidRPr="009779C3">
        <w:rPr>
          <w:sz w:val="24"/>
        </w:rPr>
        <w:fldChar w:fldCharType="begin"/>
      </w:r>
      <w:r w:rsidRPr="009779C3">
        <w:rPr>
          <w:sz w:val="24"/>
        </w:rPr>
        <w:instrText xml:space="preserve"> FILLIN   \* MERGEFORMAT </w:instrText>
      </w:r>
      <w:r w:rsidRPr="009779C3">
        <w:rPr>
          <w:sz w:val="24"/>
        </w:rPr>
        <w:fldChar w:fldCharType="separate"/>
      </w:r>
      <w:r w:rsidR="008F158C">
        <w:rPr>
          <w:sz w:val="24"/>
        </w:rPr>
        <w:t>Social Service Grant Program Administration</w:t>
      </w:r>
      <w:r w:rsidRPr="009779C3">
        <w:rPr>
          <w:sz w:val="24"/>
        </w:rPr>
        <w:fldChar w:fldCharType="end"/>
      </w:r>
    </w:p>
    <w:p w:rsidR="00A40462" w:rsidRPr="009779C3" w:rsidRDefault="00A40462">
      <w:pPr>
        <w:jc w:val="center"/>
        <w:rPr>
          <w:sz w:val="24"/>
        </w:rPr>
      </w:pPr>
      <w:r w:rsidRPr="009779C3">
        <w:rPr>
          <w:sz w:val="24"/>
        </w:rPr>
        <w:t xml:space="preserve">RFP </w:t>
      </w:r>
      <w:r w:rsidR="001812D4" w:rsidRPr="009779C3">
        <w:rPr>
          <w:sz w:val="24"/>
        </w:rPr>
        <w:t>Event #</w:t>
      </w:r>
      <w:r w:rsidR="0052181B">
        <w:rPr>
          <w:sz w:val="24"/>
        </w:rPr>
        <w:t>2076</w:t>
      </w:r>
    </w:p>
    <w:p w:rsidR="00A40462" w:rsidRDefault="00A40462">
      <w:pPr>
        <w:jc w:val="center"/>
        <w:rPr>
          <w:sz w:val="24"/>
        </w:rPr>
      </w:pPr>
    </w:p>
    <w:p w:rsidR="00A40462" w:rsidRDefault="00080DEF">
      <w:pPr>
        <w:pStyle w:val="BodyText"/>
      </w:pPr>
      <w:r>
        <w:t>The City of Topeka is seeking a qualified</w:t>
      </w:r>
      <w:r w:rsidR="00A40462">
        <w:t xml:space="preserve"> </w:t>
      </w:r>
      <w:r w:rsidR="008F158C">
        <w:t>entity</w:t>
      </w:r>
      <w:r>
        <w:t xml:space="preserve"> to provide </w:t>
      </w:r>
      <w:r w:rsidR="0052181B">
        <w:fldChar w:fldCharType="begin"/>
      </w:r>
      <w:r w:rsidR="0052181B">
        <w:instrText xml:space="preserve"> FILLIN   \* MERGEFORMAT </w:instrText>
      </w:r>
      <w:r w:rsidR="0052181B">
        <w:fldChar w:fldCharType="separate"/>
      </w:r>
      <w:r w:rsidR="008F158C">
        <w:t>administrative services</w:t>
      </w:r>
      <w:r w:rsidR="0052181B">
        <w:fldChar w:fldCharType="end"/>
      </w:r>
      <w:r w:rsidR="008F158C">
        <w:t xml:space="preserve"> for the Social Services Grant Program</w:t>
      </w:r>
      <w:r w:rsidR="00383529">
        <w:t>.</w:t>
      </w:r>
      <w:r w:rsidR="00A40462">
        <w:t xml:space="preserve"> </w:t>
      </w:r>
      <w:r w:rsidR="007F6AE8" w:rsidRPr="00D11859">
        <w:rPr>
          <w:szCs w:val="24"/>
        </w:rPr>
        <w:t xml:space="preserve">For specifications, please go to </w:t>
      </w:r>
      <w:hyperlink r:id="rId4" w:history="1">
        <w:r w:rsidR="007F6AE8" w:rsidRPr="00D11859">
          <w:rPr>
            <w:rStyle w:val="Hyperlink"/>
            <w:szCs w:val="24"/>
          </w:rPr>
          <w:t>www.topeka.org</w:t>
        </w:r>
      </w:hyperlink>
      <w:r w:rsidR="007F6AE8" w:rsidRPr="00D11859">
        <w:rPr>
          <w:szCs w:val="24"/>
        </w:rPr>
        <w:t xml:space="preserve">, </w:t>
      </w:r>
      <w:r w:rsidR="00536900">
        <w:rPr>
          <w:szCs w:val="24"/>
        </w:rPr>
        <w:t>Doing Business</w:t>
      </w:r>
      <w:r w:rsidR="007F6AE8" w:rsidRPr="00D11859">
        <w:rPr>
          <w:szCs w:val="24"/>
        </w:rPr>
        <w:t>, Bid Opportunities, and click on the Blue Button to browse Open Events.</w:t>
      </w:r>
    </w:p>
    <w:p w:rsidR="00A40462" w:rsidRDefault="00A40462">
      <w:pPr>
        <w:pStyle w:val="BodyText"/>
      </w:pPr>
    </w:p>
    <w:p w:rsidR="00080DEF" w:rsidRPr="00080DEF" w:rsidRDefault="00080DEF" w:rsidP="00080DEF">
      <w:pPr>
        <w:rPr>
          <w:sz w:val="24"/>
          <w:szCs w:val="24"/>
        </w:rPr>
      </w:pPr>
      <w:r w:rsidRPr="00080DEF">
        <w:rPr>
          <w:sz w:val="24"/>
          <w:szCs w:val="24"/>
        </w:rPr>
        <w:t xml:space="preserve">Those wishing to submit proposals may do so on-line at </w:t>
      </w:r>
      <w:hyperlink r:id="rId5" w:history="1">
        <w:r w:rsidRPr="00080DEF">
          <w:rPr>
            <w:rStyle w:val="Hyperlink"/>
            <w:sz w:val="24"/>
            <w:szCs w:val="24"/>
          </w:rPr>
          <w:t>www.topeka.org</w:t>
        </w:r>
      </w:hyperlink>
      <w:r w:rsidRPr="00080DEF">
        <w:rPr>
          <w:sz w:val="24"/>
          <w:szCs w:val="24"/>
        </w:rPr>
        <w:t xml:space="preserve">, </w:t>
      </w:r>
      <w:r w:rsidR="00536900">
        <w:rPr>
          <w:sz w:val="24"/>
          <w:szCs w:val="24"/>
        </w:rPr>
        <w:t>Doing Business</w:t>
      </w:r>
      <w:r w:rsidRPr="00080DEF">
        <w:rPr>
          <w:sz w:val="24"/>
          <w:szCs w:val="24"/>
        </w:rPr>
        <w:t xml:space="preserve">, Bid Opportunities – Click on Bidding Opportunities &amp; Supplier Registration TOPEKA </w:t>
      </w:r>
      <w:proofErr w:type="spellStart"/>
      <w:r w:rsidRPr="00080DEF">
        <w:rPr>
          <w:sz w:val="24"/>
          <w:szCs w:val="24"/>
        </w:rPr>
        <w:t>ePro</w:t>
      </w:r>
      <w:proofErr w:type="spellEnd"/>
      <w:r w:rsidRPr="00080DEF">
        <w:rPr>
          <w:sz w:val="24"/>
          <w:szCs w:val="24"/>
        </w:rPr>
        <w:t xml:space="preserve"> button, and Login if you are already registered, or complete the registration process as a new user).  </w:t>
      </w:r>
    </w:p>
    <w:p w:rsidR="00080DEF" w:rsidRDefault="00080DEF" w:rsidP="00080DEF">
      <w:pPr>
        <w:pStyle w:val="BodyText"/>
      </w:pPr>
    </w:p>
    <w:p w:rsidR="00080DEF" w:rsidRDefault="00080DEF" w:rsidP="00080DEF">
      <w:pPr>
        <w:pStyle w:val="BodyText"/>
      </w:pPr>
      <w:r>
        <w:t xml:space="preserve">Proposals will be received by the Contracts and Procurement Office until    </w:t>
      </w:r>
      <w:r w:rsidR="0052181B">
        <w:fldChar w:fldCharType="begin"/>
      </w:r>
      <w:r w:rsidR="0052181B">
        <w:instrText xml:space="preserve"> FILLIN   \* MERGEFORMAT </w:instrText>
      </w:r>
      <w:r w:rsidR="0052181B">
        <w:fldChar w:fldCharType="separate"/>
      </w:r>
      <w:r w:rsidR="008F158C">
        <w:t>2:00</w:t>
      </w:r>
      <w:r w:rsidR="0052181B">
        <w:fldChar w:fldCharType="end"/>
      </w:r>
      <w:r>
        <w:t xml:space="preserve"> P.M., local time, </w:t>
      </w:r>
      <w:r w:rsidR="0052181B">
        <w:fldChar w:fldCharType="begin"/>
      </w:r>
      <w:r w:rsidR="0052181B">
        <w:instrText xml:space="preserve"> FILLIN   \* MERGEFORMAT </w:instrText>
      </w:r>
      <w:r w:rsidR="0052181B">
        <w:fldChar w:fldCharType="separate"/>
      </w:r>
      <w:r w:rsidR="0052181B">
        <w:t>February 20</w:t>
      </w:r>
      <w:r w:rsidR="008F158C">
        <w:t>, 2020</w:t>
      </w:r>
      <w:r w:rsidR="0052181B">
        <w:fldChar w:fldCharType="end"/>
      </w:r>
      <w:r>
        <w:t>.  Proposals received after the specified time and date will not be considered.</w:t>
      </w:r>
    </w:p>
    <w:p w:rsidR="00080DEF" w:rsidRDefault="00080DEF" w:rsidP="00080DEF">
      <w:pPr>
        <w:pStyle w:val="BodyText"/>
      </w:pPr>
    </w:p>
    <w:p w:rsidR="00080DEF" w:rsidRDefault="00080DEF" w:rsidP="00080DEF">
      <w:pPr>
        <w:pStyle w:val="BodyText"/>
      </w:pPr>
      <w:r>
        <w:t xml:space="preserve">The City reserves the right to accept or reject any or all proposals, waive any technicalities or informalities, and to determine which </w:t>
      </w:r>
      <w:proofErr w:type="gramStart"/>
      <w:r>
        <w:t>is the best proposal</w:t>
      </w:r>
      <w:proofErr w:type="gramEnd"/>
      <w:r>
        <w:t>.</w:t>
      </w:r>
    </w:p>
    <w:p w:rsidR="00080DEF" w:rsidRDefault="00080DEF" w:rsidP="00080DEF">
      <w:pPr>
        <w:pStyle w:val="BodyText"/>
      </w:pPr>
    </w:p>
    <w:p w:rsidR="00080DEF" w:rsidRDefault="00080DEF" w:rsidP="00080DE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Jay Oyler, Director</w:t>
      </w:r>
    </w:p>
    <w:p w:rsidR="00080DEF" w:rsidRDefault="00080DEF" w:rsidP="00080DE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Contracts and Procurement</w:t>
      </w:r>
    </w:p>
    <w:p w:rsidR="00080DEF" w:rsidRDefault="00080DEF" w:rsidP="00656403">
      <w:pPr>
        <w:rPr>
          <w:sz w:val="24"/>
          <w:szCs w:val="24"/>
        </w:rPr>
      </w:pPr>
    </w:p>
    <w:p w:rsidR="00080DEF" w:rsidRDefault="00080DEF" w:rsidP="00656403">
      <w:pPr>
        <w:rPr>
          <w:sz w:val="24"/>
          <w:szCs w:val="24"/>
        </w:rPr>
      </w:pPr>
    </w:p>
    <w:p w:rsidR="00656403" w:rsidRDefault="00656403" w:rsidP="00656403">
      <w:pPr>
        <w:pStyle w:val="BodyText"/>
      </w:pPr>
    </w:p>
    <w:p w:rsidR="00A40462" w:rsidRDefault="00A4046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404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8C"/>
    <w:rsid w:val="00080DEF"/>
    <w:rsid w:val="001726E7"/>
    <w:rsid w:val="001812D4"/>
    <w:rsid w:val="00247C30"/>
    <w:rsid w:val="00355B72"/>
    <w:rsid w:val="00383529"/>
    <w:rsid w:val="0052181B"/>
    <w:rsid w:val="00536900"/>
    <w:rsid w:val="005517C6"/>
    <w:rsid w:val="00625F16"/>
    <w:rsid w:val="00656403"/>
    <w:rsid w:val="007F6AE8"/>
    <w:rsid w:val="008A3E7E"/>
    <w:rsid w:val="008F158C"/>
    <w:rsid w:val="0096566D"/>
    <w:rsid w:val="009779C3"/>
    <w:rsid w:val="00A40462"/>
    <w:rsid w:val="00C569FB"/>
    <w:rsid w:val="00C925B5"/>
    <w:rsid w:val="00CD5396"/>
    <w:rsid w:val="00D16D20"/>
    <w:rsid w:val="00E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2D99E4"/>
  <w15:docId w15:val="{3EC2ADC9-2604-4A76-B321-2CDE3D0C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656403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eka.org" TargetMode="External"/><Relationship Id="rId4" Type="http://schemas.openxmlformats.org/officeDocument/2006/relationships/hyperlink" Target="http://www.topek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artments\PURCHASING\PURCHASE\Ads\Metro%20News%20RFP%20Fill-i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Metro News RFP Fill-in Form</Template>
  <TotalTime>1</TotalTime>
  <Pages>1</Pages>
  <Words>195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TOPEKA METRO NEWS</vt:lpstr>
    </vt:vector>
  </TitlesOfParts>
  <Company>City of Topeka</Company>
  <LinksUpToDate>false</LinksUpToDate>
  <CharactersWithSpaces>1588</CharactersWithSpaces>
  <SharedDoc>false</SharedDoc>
  <HLinks>
    <vt:vector size="12" baseType="variant"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http://www.topeka.org/</vt:lpwstr>
      </vt:variant>
      <vt:variant>
        <vt:lpwstr/>
      </vt:variant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http://www.topeka.org/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TOPEKA METRO NEWS</dc:title>
  <dc:creator>Kathleen Burrows</dc:creator>
  <cp:lastModifiedBy>Kathleen Burrows</cp:lastModifiedBy>
  <cp:revision>2</cp:revision>
  <cp:lastPrinted>2005-12-19T19:11:00Z</cp:lastPrinted>
  <dcterms:created xsi:type="dcterms:W3CDTF">2020-02-05T22:34:00Z</dcterms:created>
  <dcterms:modified xsi:type="dcterms:W3CDTF">2020-02-05T22:34:00Z</dcterms:modified>
</cp:coreProperties>
</file>